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8A8FE" w14:textId="0AF33362" w:rsidR="0081762B" w:rsidRDefault="0081762B" w:rsidP="0081762B">
      <w:pPr>
        <w:jc w:val="center"/>
        <w:rPr>
          <w:b/>
        </w:rPr>
      </w:pPr>
      <w:r>
        <w:rPr>
          <w:b/>
        </w:rPr>
        <w:t>Учебно-тематический план №1</w:t>
      </w:r>
    </w:p>
    <w:p w14:paraId="3A1660E2" w14:textId="77777777" w:rsidR="0081762B" w:rsidRDefault="0081762B" w:rsidP="0081762B">
      <w:pPr>
        <w:jc w:val="center"/>
        <w:rPr>
          <w:b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853"/>
        <w:gridCol w:w="2551"/>
        <w:gridCol w:w="1135"/>
      </w:tblGrid>
      <w:tr w:rsidR="0081762B" w:rsidRPr="0081762B" w14:paraId="2181020F" w14:textId="77777777" w:rsidTr="0081762B">
        <w:trPr>
          <w:trHeight w:val="80"/>
        </w:trPr>
        <w:tc>
          <w:tcPr>
            <w:tcW w:w="364" w:type="pct"/>
            <w:vAlign w:val="center"/>
          </w:tcPr>
          <w:p w14:paraId="2F07001C" w14:textId="77777777" w:rsidR="0081762B" w:rsidRPr="0081762B" w:rsidRDefault="0081762B" w:rsidP="0081762B">
            <w:pPr>
              <w:rPr>
                <w:sz w:val="24"/>
                <w:szCs w:val="24"/>
              </w:rPr>
            </w:pPr>
            <w:r w:rsidRPr="0081762B">
              <w:rPr>
                <w:sz w:val="24"/>
                <w:szCs w:val="24"/>
              </w:rPr>
              <w:t>№</w:t>
            </w:r>
          </w:p>
          <w:p w14:paraId="3A9BECEB" w14:textId="77777777" w:rsidR="0081762B" w:rsidRPr="0081762B" w:rsidRDefault="0081762B" w:rsidP="0081762B">
            <w:pPr>
              <w:rPr>
                <w:sz w:val="24"/>
                <w:szCs w:val="24"/>
              </w:rPr>
            </w:pPr>
            <w:r w:rsidRPr="0081762B">
              <w:rPr>
                <w:sz w:val="24"/>
                <w:szCs w:val="24"/>
              </w:rPr>
              <w:t>п/п</w:t>
            </w:r>
          </w:p>
          <w:p w14:paraId="0ADCB66F" w14:textId="77777777" w:rsidR="0081762B" w:rsidRPr="0081762B" w:rsidRDefault="0081762B" w:rsidP="0081762B">
            <w:pPr>
              <w:rPr>
                <w:sz w:val="24"/>
                <w:szCs w:val="24"/>
              </w:rPr>
            </w:pPr>
          </w:p>
        </w:tc>
        <w:tc>
          <w:tcPr>
            <w:tcW w:w="2635" w:type="pct"/>
            <w:vAlign w:val="center"/>
          </w:tcPr>
          <w:p w14:paraId="504F899A" w14:textId="77777777" w:rsidR="0081762B" w:rsidRPr="0081762B" w:rsidRDefault="0081762B" w:rsidP="0081762B">
            <w:pPr>
              <w:rPr>
                <w:sz w:val="24"/>
                <w:szCs w:val="24"/>
              </w:rPr>
            </w:pPr>
            <w:r w:rsidRPr="0081762B">
              <w:rPr>
                <w:sz w:val="24"/>
                <w:szCs w:val="24"/>
              </w:rPr>
              <w:t>Тема и содержание (краткая аннотация занятия)</w:t>
            </w:r>
          </w:p>
        </w:tc>
        <w:tc>
          <w:tcPr>
            <w:tcW w:w="1385" w:type="pct"/>
            <w:vAlign w:val="center"/>
          </w:tcPr>
          <w:p w14:paraId="165ECB83" w14:textId="77777777" w:rsidR="0081762B" w:rsidRPr="0081762B" w:rsidRDefault="0081762B" w:rsidP="0081762B">
            <w:pPr>
              <w:rPr>
                <w:sz w:val="24"/>
                <w:szCs w:val="24"/>
              </w:rPr>
            </w:pPr>
            <w:r w:rsidRPr="0081762B">
              <w:rPr>
                <w:sz w:val="24"/>
                <w:szCs w:val="24"/>
              </w:rPr>
              <w:t>Форма изучения материалов (лекции,</w:t>
            </w:r>
          </w:p>
          <w:p w14:paraId="4DB23003" w14:textId="77777777" w:rsidR="0081762B" w:rsidRPr="0081762B" w:rsidRDefault="0081762B" w:rsidP="0081762B">
            <w:pPr>
              <w:rPr>
                <w:sz w:val="24"/>
                <w:szCs w:val="24"/>
              </w:rPr>
            </w:pPr>
            <w:r w:rsidRPr="0081762B">
              <w:rPr>
                <w:sz w:val="24"/>
                <w:szCs w:val="24"/>
              </w:rPr>
              <w:t>семинарские.</w:t>
            </w:r>
          </w:p>
          <w:p w14:paraId="47E8D19C" w14:textId="77777777" w:rsidR="0081762B" w:rsidRPr="0081762B" w:rsidRDefault="0081762B" w:rsidP="0081762B">
            <w:pPr>
              <w:rPr>
                <w:sz w:val="24"/>
                <w:szCs w:val="24"/>
              </w:rPr>
            </w:pPr>
            <w:r w:rsidRPr="0081762B">
              <w:rPr>
                <w:sz w:val="24"/>
                <w:szCs w:val="24"/>
              </w:rPr>
              <w:t>занятия,</w:t>
            </w:r>
          </w:p>
          <w:p w14:paraId="49BE2470" w14:textId="77777777" w:rsidR="0081762B" w:rsidRPr="0081762B" w:rsidRDefault="0081762B" w:rsidP="0081762B">
            <w:pPr>
              <w:rPr>
                <w:sz w:val="24"/>
                <w:szCs w:val="24"/>
              </w:rPr>
            </w:pPr>
            <w:r w:rsidRPr="0081762B">
              <w:rPr>
                <w:sz w:val="24"/>
                <w:szCs w:val="24"/>
              </w:rPr>
              <w:t>лабораторные</w:t>
            </w:r>
          </w:p>
          <w:p w14:paraId="1E88C391" w14:textId="77777777" w:rsidR="0081762B" w:rsidRPr="0081762B" w:rsidRDefault="0081762B" w:rsidP="0081762B">
            <w:pPr>
              <w:rPr>
                <w:sz w:val="24"/>
                <w:szCs w:val="24"/>
              </w:rPr>
            </w:pPr>
            <w:r w:rsidRPr="0081762B">
              <w:rPr>
                <w:sz w:val="24"/>
                <w:szCs w:val="24"/>
              </w:rPr>
              <w:t>работы,</w:t>
            </w:r>
          </w:p>
          <w:p w14:paraId="7FC35435" w14:textId="77777777" w:rsidR="0081762B" w:rsidRPr="0081762B" w:rsidRDefault="0081762B" w:rsidP="0081762B">
            <w:pPr>
              <w:rPr>
                <w:sz w:val="24"/>
                <w:szCs w:val="24"/>
              </w:rPr>
            </w:pPr>
            <w:r w:rsidRPr="0081762B">
              <w:rPr>
                <w:sz w:val="24"/>
                <w:szCs w:val="24"/>
              </w:rPr>
              <w:t>самостоятельная</w:t>
            </w:r>
          </w:p>
          <w:p w14:paraId="038280D9" w14:textId="77777777" w:rsidR="0081762B" w:rsidRPr="0081762B" w:rsidRDefault="0081762B" w:rsidP="0081762B">
            <w:pPr>
              <w:rPr>
                <w:sz w:val="24"/>
                <w:szCs w:val="24"/>
              </w:rPr>
            </w:pPr>
            <w:r w:rsidRPr="0081762B">
              <w:rPr>
                <w:sz w:val="24"/>
                <w:szCs w:val="24"/>
              </w:rPr>
              <w:t>работа)</w:t>
            </w:r>
          </w:p>
        </w:tc>
        <w:tc>
          <w:tcPr>
            <w:tcW w:w="616" w:type="pct"/>
            <w:vAlign w:val="center"/>
          </w:tcPr>
          <w:p w14:paraId="4095C798" w14:textId="77777777" w:rsidR="0081762B" w:rsidRPr="0081762B" w:rsidRDefault="0081762B" w:rsidP="0081762B">
            <w:pPr>
              <w:rPr>
                <w:sz w:val="24"/>
                <w:szCs w:val="24"/>
              </w:rPr>
            </w:pPr>
            <w:r w:rsidRPr="0081762B">
              <w:rPr>
                <w:sz w:val="24"/>
                <w:szCs w:val="24"/>
              </w:rPr>
              <w:t>Кол-во</w:t>
            </w:r>
          </w:p>
          <w:p w14:paraId="4D16E5FD" w14:textId="77777777" w:rsidR="0081762B" w:rsidRPr="0081762B" w:rsidRDefault="0081762B" w:rsidP="0081762B">
            <w:pPr>
              <w:rPr>
                <w:sz w:val="24"/>
                <w:szCs w:val="24"/>
              </w:rPr>
            </w:pPr>
            <w:r w:rsidRPr="0081762B">
              <w:rPr>
                <w:sz w:val="24"/>
                <w:szCs w:val="24"/>
              </w:rPr>
              <w:t>часов</w:t>
            </w:r>
          </w:p>
          <w:p w14:paraId="0281F79A" w14:textId="77777777" w:rsidR="0081762B" w:rsidRPr="0081762B" w:rsidRDefault="0081762B" w:rsidP="0081762B">
            <w:pPr>
              <w:rPr>
                <w:sz w:val="24"/>
                <w:szCs w:val="24"/>
              </w:rPr>
            </w:pPr>
          </w:p>
        </w:tc>
      </w:tr>
      <w:tr w:rsidR="0081762B" w:rsidRPr="0081762B" w14:paraId="1A0DE2D2" w14:textId="77777777" w:rsidTr="0081762B">
        <w:trPr>
          <w:trHeight w:val="80"/>
        </w:trPr>
        <w:tc>
          <w:tcPr>
            <w:tcW w:w="364" w:type="pct"/>
          </w:tcPr>
          <w:p w14:paraId="6D38CFD7" w14:textId="77777777" w:rsidR="0081762B" w:rsidRPr="0081762B" w:rsidRDefault="0081762B" w:rsidP="0081762B">
            <w:pPr>
              <w:jc w:val="center"/>
              <w:rPr>
                <w:i/>
                <w:sz w:val="24"/>
                <w:szCs w:val="24"/>
              </w:rPr>
            </w:pPr>
            <w:r w:rsidRPr="0081762B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635" w:type="pct"/>
          </w:tcPr>
          <w:p w14:paraId="378A5581" w14:textId="77777777" w:rsidR="0081762B" w:rsidRPr="0081762B" w:rsidRDefault="0081762B" w:rsidP="0081762B">
            <w:pPr>
              <w:jc w:val="center"/>
              <w:rPr>
                <w:i/>
                <w:sz w:val="24"/>
                <w:szCs w:val="24"/>
              </w:rPr>
            </w:pPr>
            <w:r w:rsidRPr="0081762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385" w:type="pct"/>
          </w:tcPr>
          <w:p w14:paraId="50FF0D01" w14:textId="77777777" w:rsidR="0081762B" w:rsidRPr="0081762B" w:rsidRDefault="0081762B" w:rsidP="0081762B">
            <w:pPr>
              <w:jc w:val="center"/>
              <w:rPr>
                <w:i/>
                <w:sz w:val="24"/>
                <w:szCs w:val="24"/>
              </w:rPr>
            </w:pPr>
            <w:r w:rsidRPr="0081762B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616" w:type="pct"/>
          </w:tcPr>
          <w:p w14:paraId="63A2C2B7" w14:textId="77777777" w:rsidR="0081762B" w:rsidRPr="0081762B" w:rsidRDefault="0081762B" w:rsidP="0081762B">
            <w:pPr>
              <w:jc w:val="center"/>
              <w:rPr>
                <w:i/>
                <w:sz w:val="24"/>
                <w:szCs w:val="24"/>
              </w:rPr>
            </w:pPr>
            <w:r w:rsidRPr="0081762B">
              <w:rPr>
                <w:i/>
                <w:sz w:val="24"/>
                <w:szCs w:val="24"/>
              </w:rPr>
              <w:t>4</w:t>
            </w:r>
          </w:p>
        </w:tc>
      </w:tr>
      <w:tr w:rsidR="0081762B" w:rsidRPr="0081762B" w14:paraId="28CF1E74" w14:textId="77777777" w:rsidTr="0081762B">
        <w:trPr>
          <w:trHeight w:val="80"/>
        </w:trPr>
        <w:tc>
          <w:tcPr>
            <w:tcW w:w="364" w:type="pct"/>
            <w:vAlign w:val="center"/>
          </w:tcPr>
          <w:p w14:paraId="21C3435F" w14:textId="77777777" w:rsidR="0081762B" w:rsidRPr="0081762B" w:rsidRDefault="0081762B" w:rsidP="0081762B">
            <w:pPr>
              <w:rPr>
                <w:sz w:val="24"/>
                <w:szCs w:val="24"/>
              </w:rPr>
            </w:pPr>
            <w:r w:rsidRPr="0081762B">
              <w:rPr>
                <w:sz w:val="24"/>
                <w:szCs w:val="24"/>
              </w:rPr>
              <w:t>1</w:t>
            </w:r>
          </w:p>
        </w:tc>
        <w:tc>
          <w:tcPr>
            <w:tcW w:w="4636" w:type="pct"/>
            <w:gridSpan w:val="3"/>
            <w:vAlign w:val="center"/>
          </w:tcPr>
          <w:p w14:paraId="5480B1F0" w14:textId="471915D6" w:rsidR="0081762B" w:rsidRPr="0081762B" w:rsidRDefault="0081762B" w:rsidP="0081762B">
            <w:pPr>
              <w:jc w:val="center"/>
              <w:rPr>
                <w:sz w:val="24"/>
                <w:szCs w:val="24"/>
              </w:rPr>
            </w:pPr>
            <w:r w:rsidRPr="0081762B">
              <w:rPr>
                <w:b/>
                <w:sz w:val="24"/>
                <w:szCs w:val="24"/>
              </w:rPr>
              <w:t>Охраняемые результаты интеллектуальной деятельности и особенности их правовой защиты</w:t>
            </w:r>
          </w:p>
        </w:tc>
      </w:tr>
      <w:tr w:rsidR="0081762B" w:rsidRPr="0081762B" w14:paraId="291B0A87" w14:textId="77777777" w:rsidTr="0081762B">
        <w:tc>
          <w:tcPr>
            <w:tcW w:w="364" w:type="pct"/>
            <w:vAlign w:val="center"/>
          </w:tcPr>
          <w:p w14:paraId="2CD01372" w14:textId="77777777" w:rsidR="0081762B" w:rsidRPr="0081762B" w:rsidRDefault="0081762B" w:rsidP="0081762B">
            <w:pPr>
              <w:rPr>
                <w:sz w:val="24"/>
                <w:szCs w:val="24"/>
              </w:rPr>
            </w:pPr>
            <w:r w:rsidRPr="0081762B">
              <w:rPr>
                <w:sz w:val="24"/>
                <w:szCs w:val="24"/>
              </w:rPr>
              <w:t>1.1</w:t>
            </w:r>
          </w:p>
        </w:tc>
        <w:tc>
          <w:tcPr>
            <w:tcW w:w="2635" w:type="pct"/>
          </w:tcPr>
          <w:p w14:paraId="4586C4F2" w14:textId="77777777" w:rsidR="0081762B" w:rsidRPr="0081762B" w:rsidRDefault="0081762B" w:rsidP="0081762B">
            <w:pPr>
              <w:rPr>
                <w:sz w:val="24"/>
                <w:szCs w:val="24"/>
              </w:rPr>
            </w:pPr>
            <w:r w:rsidRPr="0081762B">
              <w:rPr>
                <w:sz w:val="24"/>
                <w:szCs w:val="24"/>
              </w:rPr>
              <w:t>Объекты авторских прав</w:t>
            </w:r>
          </w:p>
        </w:tc>
        <w:tc>
          <w:tcPr>
            <w:tcW w:w="1385" w:type="pct"/>
            <w:vAlign w:val="center"/>
          </w:tcPr>
          <w:p w14:paraId="5E3E4B28" w14:textId="77777777" w:rsidR="0081762B" w:rsidRPr="0081762B" w:rsidRDefault="0081762B" w:rsidP="0081762B">
            <w:pPr>
              <w:rPr>
                <w:sz w:val="24"/>
                <w:szCs w:val="24"/>
              </w:rPr>
            </w:pPr>
            <w:r w:rsidRPr="0081762B">
              <w:rPr>
                <w:sz w:val="24"/>
                <w:szCs w:val="24"/>
              </w:rPr>
              <w:t>Лекция, самостоятельная работа</w:t>
            </w:r>
          </w:p>
        </w:tc>
        <w:tc>
          <w:tcPr>
            <w:tcW w:w="616" w:type="pct"/>
            <w:vAlign w:val="center"/>
          </w:tcPr>
          <w:p w14:paraId="16D6362B" w14:textId="77777777" w:rsidR="0081762B" w:rsidRPr="0081762B" w:rsidRDefault="0081762B" w:rsidP="0081762B">
            <w:pPr>
              <w:jc w:val="center"/>
              <w:rPr>
                <w:sz w:val="24"/>
                <w:szCs w:val="24"/>
              </w:rPr>
            </w:pPr>
            <w:r w:rsidRPr="0081762B">
              <w:rPr>
                <w:sz w:val="24"/>
                <w:szCs w:val="24"/>
              </w:rPr>
              <w:t>2</w:t>
            </w:r>
          </w:p>
        </w:tc>
      </w:tr>
      <w:tr w:rsidR="0081762B" w:rsidRPr="0081762B" w14:paraId="2C938E14" w14:textId="77777777" w:rsidTr="0081762B">
        <w:trPr>
          <w:trHeight w:val="567"/>
        </w:trPr>
        <w:tc>
          <w:tcPr>
            <w:tcW w:w="364" w:type="pct"/>
            <w:vAlign w:val="center"/>
          </w:tcPr>
          <w:p w14:paraId="0D6FABCC" w14:textId="77777777" w:rsidR="0081762B" w:rsidRPr="0081762B" w:rsidRDefault="0081762B" w:rsidP="0081762B">
            <w:pPr>
              <w:rPr>
                <w:sz w:val="24"/>
                <w:szCs w:val="24"/>
              </w:rPr>
            </w:pPr>
            <w:r w:rsidRPr="0081762B">
              <w:rPr>
                <w:sz w:val="24"/>
                <w:szCs w:val="24"/>
              </w:rPr>
              <w:t>1.2</w:t>
            </w:r>
          </w:p>
        </w:tc>
        <w:tc>
          <w:tcPr>
            <w:tcW w:w="2635" w:type="pct"/>
          </w:tcPr>
          <w:p w14:paraId="101E60EB" w14:textId="77777777" w:rsidR="0081762B" w:rsidRPr="0081762B" w:rsidRDefault="0081762B" w:rsidP="0081762B">
            <w:pPr>
              <w:rPr>
                <w:sz w:val="24"/>
                <w:szCs w:val="24"/>
              </w:rPr>
            </w:pPr>
            <w:r w:rsidRPr="0081762B">
              <w:rPr>
                <w:sz w:val="24"/>
                <w:szCs w:val="24"/>
              </w:rPr>
              <w:t xml:space="preserve">Объекты патентных прав </w:t>
            </w:r>
          </w:p>
        </w:tc>
        <w:tc>
          <w:tcPr>
            <w:tcW w:w="1385" w:type="pct"/>
            <w:vAlign w:val="center"/>
          </w:tcPr>
          <w:p w14:paraId="7878C67F" w14:textId="77777777" w:rsidR="0081762B" w:rsidRPr="0081762B" w:rsidRDefault="0081762B" w:rsidP="0081762B">
            <w:pPr>
              <w:rPr>
                <w:sz w:val="24"/>
                <w:szCs w:val="24"/>
              </w:rPr>
            </w:pPr>
            <w:r w:rsidRPr="0081762B">
              <w:rPr>
                <w:sz w:val="24"/>
                <w:szCs w:val="24"/>
              </w:rPr>
              <w:t>Лекция, самостоятельная работа</w:t>
            </w:r>
          </w:p>
        </w:tc>
        <w:tc>
          <w:tcPr>
            <w:tcW w:w="616" w:type="pct"/>
            <w:vAlign w:val="center"/>
          </w:tcPr>
          <w:p w14:paraId="4C640001" w14:textId="77777777" w:rsidR="0081762B" w:rsidRPr="0081762B" w:rsidRDefault="0081762B" w:rsidP="0081762B">
            <w:pPr>
              <w:jc w:val="center"/>
              <w:rPr>
                <w:sz w:val="24"/>
                <w:szCs w:val="24"/>
              </w:rPr>
            </w:pPr>
            <w:r w:rsidRPr="0081762B">
              <w:rPr>
                <w:sz w:val="24"/>
                <w:szCs w:val="24"/>
              </w:rPr>
              <w:t>2</w:t>
            </w:r>
          </w:p>
        </w:tc>
      </w:tr>
      <w:tr w:rsidR="0081762B" w:rsidRPr="0081762B" w14:paraId="44D0F090" w14:textId="77777777" w:rsidTr="0081762B">
        <w:tc>
          <w:tcPr>
            <w:tcW w:w="364" w:type="pct"/>
            <w:vAlign w:val="center"/>
          </w:tcPr>
          <w:p w14:paraId="33BE6D75" w14:textId="77777777" w:rsidR="0081762B" w:rsidRPr="0081762B" w:rsidRDefault="0081762B" w:rsidP="0081762B">
            <w:pPr>
              <w:rPr>
                <w:sz w:val="24"/>
                <w:szCs w:val="24"/>
              </w:rPr>
            </w:pPr>
            <w:r w:rsidRPr="0081762B">
              <w:rPr>
                <w:sz w:val="24"/>
                <w:szCs w:val="24"/>
              </w:rPr>
              <w:t>1.3</w:t>
            </w:r>
          </w:p>
        </w:tc>
        <w:tc>
          <w:tcPr>
            <w:tcW w:w="2635" w:type="pct"/>
          </w:tcPr>
          <w:p w14:paraId="2B79F354" w14:textId="77777777" w:rsidR="0081762B" w:rsidRPr="0081762B" w:rsidRDefault="0081762B" w:rsidP="0081762B">
            <w:pPr>
              <w:rPr>
                <w:sz w:val="24"/>
                <w:szCs w:val="24"/>
              </w:rPr>
            </w:pPr>
            <w:r w:rsidRPr="0081762B">
              <w:rPr>
                <w:sz w:val="24"/>
                <w:szCs w:val="24"/>
              </w:rPr>
              <w:t xml:space="preserve">Средства индивидуализации юридических лиц, товаров, работ, услуг и предприятий. Секреты производства </w:t>
            </w:r>
          </w:p>
        </w:tc>
        <w:tc>
          <w:tcPr>
            <w:tcW w:w="1385" w:type="pct"/>
            <w:vAlign w:val="center"/>
          </w:tcPr>
          <w:p w14:paraId="00789E7C" w14:textId="77777777" w:rsidR="0081762B" w:rsidRPr="0081762B" w:rsidRDefault="0081762B" w:rsidP="0081762B">
            <w:pPr>
              <w:rPr>
                <w:sz w:val="24"/>
                <w:szCs w:val="24"/>
              </w:rPr>
            </w:pPr>
            <w:r w:rsidRPr="0081762B">
              <w:rPr>
                <w:sz w:val="24"/>
                <w:szCs w:val="24"/>
              </w:rPr>
              <w:t>Лекция, самостоятельная работа</w:t>
            </w:r>
          </w:p>
        </w:tc>
        <w:tc>
          <w:tcPr>
            <w:tcW w:w="616" w:type="pct"/>
            <w:vAlign w:val="center"/>
          </w:tcPr>
          <w:p w14:paraId="2E649AAB" w14:textId="77777777" w:rsidR="0081762B" w:rsidRPr="0081762B" w:rsidRDefault="0081762B" w:rsidP="0081762B">
            <w:pPr>
              <w:jc w:val="center"/>
              <w:rPr>
                <w:sz w:val="24"/>
                <w:szCs w:val="24"/>
              </w:rPr>
            </w:pPr>
            <w:r w:rsidRPr="0081762B">
              <w:rPr>
                <w:sz w:val="24"/>
                <w:szCs w:val="24"/>
              </w:rPr>
              <w:t>2</w:t>
            </w:r>
          </w:p>
        </w:tc>
      </w:tr>
      <w:tr w:rsidR="0081762B" w:rsidRPr="0081762B" w14:paraId="65CAAC66" w14:textId="77777777" w:rsidTr="0081762B">
        <w:tc>
          <w:tcPr>
            <w:tcW w:w="364" w:type="pct"/>
            <w:vAlign w:val="center"/>
          </w:tcPr>
          <w:p w14:paraId="1EA98A99" w14:textId="77777777" w:rsidR="0081762B" w:rsidRPr="0081762B" w:rsidRDefault="0081762B" w:rsidP="0081762B">
            <w:pPr>
              <w:spacing w:line="216" w:lineRule="auto"/>
              <w:rPr>
                <w:sz w:val="24"/>
                <w:szCs w:val="24"/>
              </w:rPr>
            </w:pPr>
            <w:r w:rsidRPr="0081762B">
              <w:rPr>
                <w:sz w:val="24"/>
                <w:szCs w:val="24"/>
              </w:rPr>
              <w:t>2</w:t>
            </w:r>
          </w:p>
        </w:tc>
        <w:tc>
          <w:tcPr>
            <w:tcW w:w="4636" w:type="pct"/>
            <w:gridSpan w:val="3"/>
          </w:tcPr>
          <w:p w14:paraId="44630571" w14:textId="3553C309" w:rsidR="0081762B" w:rsidRPr="0081762B" w:rsidRDefault="0081762B" w:rsidP="0081762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1762B">
              <w:rPr>
                <w:b/>
                <w:sz w:val="24"/>
                <w:szCs w:val="24"/>
              </w:rPr>
              <w:t>Патентные исследования</w:t>
            </w:r>
          </w:p>
        </w:tc>
      </w:tr>
      <w:tr w:rsidR="0081762B" w:rsidRPr="0081762B" w14:paraId="0921A91B" w14:textId="77777777" w:rsidTr="0081762B">
        <w:tc>
          <w:tcPr>
            <w:tcW w:w="364" w:type="pct"/>
            <w:vAlign w:val="center"/>
          </w:tcPr>
          <w:p w14:paraId="2B44ABA2" w14:textId="77777777" w:rsidR="0081762B" w:rsidRPr="0081762B" w:rsidRDefault="0081762B" w:rsidP="0081762B">
            <w:pPr>
              <w:spacing w:line="216" w:lineRule="auto"/>
              <w:rPr>
                <w:sz w:val="24"/>
                <w:szCs w:val="24"/>
              </w:rPr>
            </w:pPr>
            <w:r w:rsidRPr="0081762B">
              <w:rPr>
                <w:sz w:val="24"/>
                <w:szCs w:val="24"/>
              </w:rPr>
              <w:t>2.1</w:t>
            </w:r>
          </w:p>
        </w:tc>
        <w:tc>
          <w:tcPr>
            <w:tcW w:w="2635" w:type="pct"/>
          </w:tcPr>
          <w:p w14:paraId="047932E2" w14:textId="77777777" w:rsidR="0081762B" w:rsidRPr="0081762B" w:rsidRDefault="0081762B" w:rsidP="0081762B">
            <w:pPr>
              <w:spacing w:line="216" w:lineRule="auto"/>
              <w:rPr>
                <w:sz w:val="24"/>
                <w:szCs w:val="24"/>
              </w:rPr>
            </w:pPr>
            <w:r w:rsidRPr="0081762B">
              <w:rPr>
                <w:sz w:val="24"/>
                <w:szCs w:val="24"/>
              </w:rPr>
              <w:t>Цели и задачи ПИ. Оформление отчета по ГОСТ. Патентный формуляр</w:t>
            </w:r>
          </w:p>
        </w:tc>
        <w:tc>
          <w:tcPr>
            <w:tcW w:w="1385" w:type="pct"/>
            <w:vAlign w:val="center"/>
          </w:tcPr>
          <w:p w14:paraId="38A1B117" w14:textId="77777777" w:rsidR="0081762B" w:rsidRPr="0081762B" w:rsidRDefault="0081762B" w:rsidP="0081762B">
            <w:pPr>
              <w:spacing w:line="216" w:lineRule="auto"/>
              <w:rPr>
                <w:sz w:val="24"/>
                <w:szCs w:val="24"/>
              </w:rPr>
            </w:pPr>
            <w:r w:rsidRPr="0081762B">
              <w:rPr>
                <w:sz w:val="24"/>
                <w:szCs w:val="24"/>
              </w:rPr>
              <w:t>Лекция, самостоятельная работа</w:t>
            </w:r>
          </w:p>
        </w:tc>
        <w:tc>
          <w:tcPr>
            <w:tcW w:w="616" w:type="pct"/>
            <w:vAlign w:val="center"/>
          </w:tcPr>
          <w:p w14:paraId="2E13808B" w14:textId="77777777" w:rsidR="0081762B" w:rsidRPr="0081762B" w:rsidRDefault="0081762B" w:rsidP="0081762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1762B">
              <w:rPr>
                <w:sz w:val="24"/>
                <w:szCs w:val="24"/>
              </w:rPr>
              <w:t>2</w:t>
            </w:r>
          </w:p>
        </w:tc>
      </w:tr>
      <w:tr w:rsidR="0081762B" w:rsidRPr="0081762B" w14:paraId="793799C9" w14:textId="77777777" w:rsidTr="0081762B">
        <w:tc>
          <w:tcPr>
            <w:tcW w:w="364" w:type="pct"/>
            <w:vAlign w:val="center"/>
          </w:tcPr>
          <w:p w14:paraId="6B6136DD" w14:textId="77777777" w:rsidR="0081762B" w:rsidRPr="0081762B" w:rsidRDefault="0081762B" w:rsidP="0081762B">
            <w:pPr>
              <w:spacing w:line="216" w:lineRule="auto"/>
              <w:rPr>
                <w:sz w:val="24"/>
                <w:szCs w:val="24"/>
              </w:rPr>
            </w:pPr>
            <w:r w:rsidRPr="0081762B">
              <w:rPr>
                <w:sz w:val="24"/>
                <w:szCs w:val="24"/>
              </w:rPr>
              <w:t>2.2</w:t>
            </w:r>
          </w:p>
        </w:tc>
        <w:tc>
          <w:tcPr>
            <w:tcW w:w="2635" w:type="pct"/>
          </w:tcPr>
          <w:p w14:paraId="0B82B61F" w14:textId="77777777" w:rsidR="0081762B" w:rsidRPr="0081762B" w:rsidRDefault="0081762B" w:rsidP="0081762B">
            <w:pPr>
              <w:spacing w:line="216" w:lineRule="auto"/>
              <w:rPr>
                <w:sz w:val="24"/>
                <w:szCs w:val="24"/>
              </w:rPr>
            </w:pPr>
            <w:r w:rsidRPr="0081762B">
              <w:rPr>
                <w:sz w:val="24"/>
                <w:szCs w:val="24"/>
              </w:rPr>
              <w:t xml:space="preserve">Продукты патентной аналитики: патентный ландшафт, патентная разведка, анализ портфелей патентов </w:t>
            </w:r>
          </w:p>
        </w:tc>
        <w:tc>
          <w:tcPr>
            <w:tcW w:w="1385" w:type="pct"/>
            <w:vAlign w:val="center"/>
          </w:tcPr>
          <w:p w14:paraId="3091843A" w14:textId="77777777" w:rsidR="0081762B" w:rsidRPr="0081762B" w:rsidRDefault="0081762B" w:rsidP="0081762B">
            <w:pPr>
              <w:spacing w:line="216" w:lineRule="auto"/>
              <w:rPr>
                <w:sz w:val="24"/>
                <w:szCs w:val="24"/>
              </w:rPr>
            </w:pPr>
            <w:r w:rsidRPr="0081762B">
              <w:rPr>
                <w:sz w:val="24"/>
                <w:szCs w:val="24"/>
              </w:rPr>
              <w:t>Лекция</w:t>
            </w:r>
          </w:p>
        </w:tc>
        <w:tc>
          <w:tcPr>
            <w:tcW w:w="616" w:type="pct"/>
            <w:vAlign w:val="center"/>
          </w:tcPr>
          <w:p w14:paraId="598A6B0D" w14:textId="77777777" w:rsidR="0081762B" w:rsidRPr="0081762B" w:rsidRDefault="0081762B" w:rsidP="0081762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1762B">
              <w:rPr>
                <w:sz w:val="24"/>
                <w:szCs w:val="24"/>
              </w:rPr>
              <w:t>1</w:t>
            </w:r>
          </w:p>
        </w:tc>
      </w:tr>
      <w:tr w:rsidR="0081762B" w:rsidRPr="0081762B" w14:paraId="3DB403C6" w14:textId="77777777" w:rsidTr="0081762B">
        <w:tc>
          <w:tcPr>
            <w:tcW w:w="364" w:type="pct"/>
            <w:vAlign w:val="center"/>
          </w:tcPr>
          <w:p w14:paraId="6513B86A" w14:textId="77777777" w:rsidR="0081762B" w:rsidRPr="0081762B" w:rsidRDefault="0081762B" w:rsidP="0081762B">
            <w:pPr>
              <w:spacing w:line="216" w:lineRule="auto"/>
              <w:rPr>
                <w:sz w:val="24"/>
                <w:szCs w:val="24"/>
              </w:rPr>
            </w:pPr>
            <w:r w:rsidRPr="0081762B">
              <w:rPr>
                <w:sz w:val="24"/>
                <w:szCs w:val="24"/>
              </w:rPr>
              <w:t>3</w:t>
            </w:r>
          </w:p>
        </w:tc>
        <w:tc>
          <w:tcPr>
            <w:tcW w:w="4636" w:type="pct"/>
            <w:gridSpan w:val="3"/>
          </w:tcPr>
          <w:p w14:paraId="124F3DF6" w14:textId="2371CB16" w:rsidR="0081762B" w:rsidRPr="0081762B" w:rsidRDefault="0081762B" w:rsidP="0081762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1762B">
              <w:rPr>
                <w:b/>
                <w:sz w:val="24"/>
                <w:szCs w:val="24"/>
              </w:rPr>
              <w:t>Коммерциализация интеллектуальной собственности</w:t>
            </w:r>
          </w:p>
        </w:tc>
      </w:tr>
      <w:tr w:rsidR="0081762B" w:rsidRPr="0081762B" w14:paraId="1ECD5A4A" w14:textId="77777777" w:rsidTr="0081762B">
        <w:tc>
          <w:tcPr>
            <w:tcW w:w="364" w:type="pct"/>
            <w:vAlign w:val="center"/>
          </w:tcPr>
          <w:p w14:paraId="3E01A742" w14:textId="77777777" w:rsidR="0081762B" w:rsidRPr="0081762B" w:rsidRDefault="0081762B" w:rsidP="0081762B">
            <w:pPr>
              <w:spacing w:line="216" w:lineRule="auto"/>
              <w:rPr>
                <w:sz w:val="24"/>
                <w:szCs w:val="24"/>
              </w:rPr>
            </w:pPr>
            <w:r w:rsidRPr="0081762B">
              <w:rPr>
                <w:sz w:val="24"/>
                <w:szCs w:val="24"/>
              </w:rPr>
              <w:t>3.1</w:t>
            </w:r>
          </w:p>
        </w:tc>
        <w:tc>
          <w:tcPr>
            <w:tcW w:w="2635" w:type="pct"/>
          </w:tcPr>
          <w:p w14:paraId="607A7122" w14:textId="77777777" w:rsidR="0081762B" w:rsidRPr="0081762B" w:rsidRDefault="0081762B" w:rsidP="0081762B">
            <w:pPr>
              <w:spacing w:line="216" w:lineRule="auto"/>
              <w:rPr>
                <w:sz w:val="24"/>
                <w:szCs w:val="24"/>
              </w:rPr>
            </w:pPr>
            <w:r w:rsidRPr="0081762B">
              <w:rPr>
                <w:sz w:val="24"/>
                <w:szCs w:val="24"/>
              </w:rPr>
              <w:t xml:space="preserve">Понятия, принципы и способы коммерциализации </w:t>
            </w:r>
          </w:p>
        </w:tc>
        <w:tc>
          <w:tcPr>
            <w:tcW w:w="1385" w:type="pct"/>
            <w:vAlign w:val="center"/>
          </w:tcPr>
          <w:p w14:paraId="5452FD3E" w14:textId="77777777" w:rsidR="0081762B" w:rsidRPr="0081762B" w:rsidRDefault="0081762B" w:rsidP="0081762B">
            <w:pPr>
              <w:spacing w:line="216" w:lineRule="auto"/>
              <w:rPr>
                <w:sz w:val="24"/>
                <w:szCs w:val="24"/>
              </w:rPr>
            </w:pPr>
            <w:r w:rsidRPr="0081762B">
              <w:rPr>
                <w:sz w:val="24"/>
                <w:szCs w:val="24"/>
              </w:rPr>
              <w:t>Лекция</w:t>
            </w:r>
          </w:p>
        </w:tc>
        <w:tc>
          <w:tcPr>
            <w:tcW w:w="616" w:type="pct"/>
            <w:vAlign w:val="center"/>
          </w:tcPr>
          <w:p w14:paraId="0ECA0FD7" w14:textId="77777777" w:rsidR="0081762B" w:rsidRPr="0081762B" w:rsidRDefault="0081762B" w:rsidP="0081762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1762B">
              <w:rPr>
                <w:sz w:val="24"/>
                <w:szCs w:val="24"/>
              </w:rPr>
              <w:t>1</w:t>
            </w:r>
          </w:p>
        </w:tc>
      </w:tr>
      <w:tr w:rsidR="0081762B" w:rsidRPr="0081762B" w14:paraId="41C532F2" w14:textId="77777777" w:rsidTr="0081762B">
        <w:tc>
          <w:tcPr>
            <w:tcW w:w="364" w:type="pct"/>
            <w:vAlign w:val="center"/>
          </w:tcPr>
          <w:p w14:paraId="470D7D42" w14:textId="77777777" w:rsidR="0081762B" w:rsidRPr="0081762B" w:rsidRDefault="0081762B" w:rsidP="0081762B">
            <w:pPr>
              <w:spacing w:line="216" w:lineRule="auto"/>
              <w:rPr>
                <w:sz w:val="24"/>
                <w:szCs w:val="24"/>
              </w:rPr>
            </w:pPr>
            <w:r w:rsidRPr="0081762B">
              <w:rPr>
                <w:sz w:val="24"/>
                <w:szCs w:val="24"/>
              </w:rPr>
              <w:t>3.2</w:t>
            </w:r>
          </w:p>
        </w:tc>
        <w:tc>
          <w:tcPr>
            <w:tcW w:w="2635" w:type="pct"/>
          </w:tcPr>
          <w:p w14:paraId="6B8B258A" w14:textId="77777777" w:rsidR="0081762B" w:rsidRPr="0081762B" w:rsidRDefault="0081762B" w:rsidP="0081762B">
            <w:pPr>
              <w:spacing w:line="216" w:lineRule="auto"/>
              <w:rPr>
                <w:sz w:val="24"/>
                <w:szCs w:val="24"/>
              </w:rPr>
            </w:pPr>
            <w:r w:rsidRPr="0081762B">
              <w:rPr>
                <w:sz w:val="24"/>
                <w:szCs w:val="24"/>
              </w:rPr>
              <w:t xml:space="preserve">Распоряжение правами на объекты интеллектуальной собственности </w:t>
            </w:r>
          </w:p>
        </w:tc>
        <w:tc>
          <w:tcPr>
            <w:tcW w:w="1385" w:type="pct"/>
            <w:vAlign w:val="center"/>
          </w:tcPr>
          <w:p w14:paraId="542C13CC" w14:textId="77777777" w:rsidR="0081762B" w:rsidRPr="0081762B" w:rsidRDefault="0081762B" w:rsidP="0081762B">
            <w:pPr>
              <w:spacing w:line="216" w:lineRule="auto"/>
              <w:rPr>
                <w:sz w:val="24"/>
                <w:szCs w:val="24"/>
              </w:rPr>
            </w:pPr>
            <w:r w:rsidRPr="0081762B">
              <w:rPr>
                <w:sz w:val="24"/>
                <w:szCs w:val="24"/>
              </w:rPr>
              <w:t>Лекция, самостоятельная работа</w:t>
            </w:r>
          </w:p>
        </w:tc>
        <w:tc>
          <w:tcPr>
            <w:tcW w:w="616" w:type="pct"/>
            <w:vAlign w:val="center"/>
          </w:tcPr>
          <w:p w14:paraId="3A004BE8" w14:textId="77777777" w:rsidR="0081762B" w:rsidRPr="0081762B" w:rsidRDefault="0081762B" w:rsidP="0081762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1762B">
              <w:rPr>
                <w:sz w:val="24"/>
                <w:szCs w:val="24"/>
              </w:rPr>
              <w:t>2</w:t>
            </w:r>
          </w:p>
        </w:tc>
      </w:tr>
      <w:tr w:rsidR="0081762B" w:rsidRPr="0081762B" w14:paraId="7F9A9640" w14:textId="77777777" w:rsidTr="0081762B">
        <w:tc>
          <w:tcPr>
            <w:tcW w:w="364" w:type="pct"/>
            <w:vAlign w:val="center"/>
          </w:tcPr>
          <w:p w14:paraId="45403F49" w14:textId="77777777" w:rsidR="0081762B" w:rsidRPr="0081762B" w:rsidRDefault="0081762B" w:rsidP="0081762B">
            <w:pPr>
              <w:spacing w:line="216" w:lineRule="auto"/>
              <w:rPr>
                <w:sz w:val="24"/>
                <w:szCs w:val="24"/>
              </w:rPr>
            </w:pPr>
            <w:r w:rsidRPr="0081762B">
              <w:rPr>
                <w:sz w:val="24"/>
                <w:szCs w:val="24"/>
              </w:rPr>
              <w:t>3.3</w:t>
            </w:r>
          </w:p>
        </w:tc>
        <w:tc>
          <w:tcPr>
            <w:tcW w:w="2635" w:type="pct"/>
          </w:tcPr>
          <w:p w14:paraId="4CC8B766" w14:textId="77777777" w:rsidR="0081762B" w:rsidRPr="0081762B" w:rsidRDefault="0081762B" w:rsidP="0081762B">
            <w:pPr>
              <w:spacing w:line="216" w:lineRule="auto"/>
              <w:rPr>
                <w:sz w:val="24"/>
                <w:szCs w:val="24"/>
              </w:rPr>
            </w:pPr>
            <w:r w:rsidRPr="0081762B">
              <w:rPr>
                <w:sz w:val="24"/>
                <w:szCs w:val="24"/>
              </w:rPr>
              <w:t>Трансфер технологий</w:t>
            </w:r>
          </w:p>
        </w:tc>
        <w:tc>
          <w:tcPr>
            <w:tcW w:w="1385" w:type="pct"/>
            <w:vAlign w:val="center"/>
          </w:tcPr>
          <w:p w14:paraId="4B30A2C4" w14:textId="77777777" w:rsidR="0081762B" w:rsidRPr="0081762B" w:rsidRDefault="0081762B" w:rsidP="0081762B">
            <w:pPr>
              <w:spacing w:line="216" w:lineRule="auto"/>
              <w:rPr>
                <w:sz w:val="24"/>
                <w:szCs w:val="24"/>
              </w:rPr>
            </w:pPr>
            <w:r w:rsidRPr="0081762B">
              <w:rPr>
                <w:sz w:val="24"/>
                <w:szCs w:val="24"/>
              </w:rPr>
              <w:t>Лекция, самостоятельная работа</w:t>
            </w:r>
          </w:p>
        </w:tc>
        <w:tc>
          <w:tcPr>
            <w:tcW w:w="616" w:type="pct"/>
            <w:vAlign w:val="center"/>
          </w:tcPr>
          <w:p w14:paraId="23E10376" w14:textId="77777777" w:rsidR="0081762B" w:rsidRPr="0081762B" w:rsidRDefault="0081762B" w:rsidP="0081762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1762B">
              <w:rPr>
                <w:sz w:val="24"/>
                <w:szCs w:val="24"/>
              </w:rPr>
              <w:t>2</w:t>
            </w:r>
          </w:p>
        </w:tc>
      </w:tr>
      <w:tr w:rsidR="0081762B" w:rsidRPr="0081762B" w14:paraId="318581DC" w14:textId="77777777" w:rsidTr="0081762B">
        <w:tc>
          <w:tcPr>
            <w:tcW w:w="2999" w:type="pct"/>
            <w:gridSpan w:val="2"/>
            <w:vAlign w:val="center"/>
          </w:tcPr>
          <w:p w14:paraId="642903D9" w14:textId="7B73B84A" w:rsidR="0081762B" w:rsidRPr="0081762B" w:rsidRDefault="0081762B" w:rsidP="0081762B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1385" w:type="pct"/>
            <w:vAlign w:val="center"/>
          </w:tcPr>
          <w:p w14:paraId="148577C6" w14:textId="4EA341AA" w:rsidR="0081762B" w:rsidRPr="0081762B" w:rsidRDefault="0081762B" w:rsidP="0081762B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</w:t>
            </w:r>
          </w:p>
        </w:tc>
        <w:tc>
          <w:tcPr>
            <w:tcW w:w="616" w:type="pct"/>
            <w:vAlign w:val="center"/>
          </w:tcPr>
          <w:p w14:paraId="5F509589" w14:textId="681AEAC0" w:rsidR="0081762B" w:rsidRPr="0081762B" w:rsidRDefault="0081762B" w:rsidP="0081762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27FBEA4C" w14:textId="77777777" w:rsidR="0081762B" w:rsidRDefault="0081762B" w:rsidP="0081762B">
      <w:pPr>
        <w:jc w:val="center"/>
        <w:rPr>
          <w:b/>
        </w:rPr>
      </w:pPr>
    </w:p>
    <w:p w14:paraId="0064C906" w14:textId="77777777" w:rsidR="0081762B" w:rsidRDefault="0081762B" w:rsidP="0081762B">
      <w:pPr>
        <w:jc w:val="center"/>
        <w:rPr>
          <w:b/>
        </w:rPr>
      </w:pPr>
    </w:p>
    <w:p w14:paraId="2132B764" w14:textId="77777777" w:rsidR="0081762B" w:rsidRDefault="0081762B" w:rsidP="0081762B">
      <w:pPr>
        <w:jc w:val="center"/>
        <w:rPr>
          <w:b/>
        </w:rPr>
      </w:pPr>
    </w:p>
    <w:p w14:paraId="1C93C1D4" w14:textId="77777777" w:rsidR="0081762B" w:rsidRDefault="0081762B" w:rsidP="0081762B">
      <w:pPr>
        <w:jc w:val="center"/>
        <w:rPr>
          <w:b/>
        </w:rPr>
      </w:pPr>
    </w:p>
    <w:p w14:paraId="19576BC8" w14:textId="77777777" w:rsidR="0081762B" w:rsidRDefault="0081762B" w:rsidP="0081762B">
      <w:pPr>
        <w:jc w:val="center"/>
        <w:rPr>
          <w:b/>
        </w:rPr>
      </w:pPr>
    </w:p>
    <w:p w14:paraId="184B7485" w14:textId="77777777" w:rsidR="0081762B" w:rsidRDefault="0081762B" w:rsidP="0081762B">
      <w:pPr>
        <w:jc w:val="center"/>
        <w:rPr>
          <w:b/>
        </w:rPr>
      </w:pPr>
    </w:p>
    <w:p w14:paraId="23F5B597" w14:textId="77777777" w:rsidR="0081762B" w:rsidRDefault="0081762B" w:rsidP="0081762B">
      <w:pPr>
        <w:jc w:val="center"/>
        <w:rPr>
          <w:b/>
        </w:rPr>
      </w:pPr>
    </w:p>
    <w:p w14:paraId="6509D77F" w14:textId="77777777" w:rsidR="0081762B" w:rsidRDefault="0081762B" w:rsidP="0081762B">
      <w:pPr>
        <w:jc w:val="center"/>
        <w:rPr>
          <w:b/>
        </w:rPr>
      </w:pPr>
    </w:p>
    <w:p w14:paraId="32AD53FA" w14:textId="77777777" w:rsidR="0081762B" w:rsidRDefault="0081762B" w:rsidP="0081762B">
      <w:pPr>
        <w:jc w:val="center"/>
        <w:rPr>
          <w:b/>
        </w:rPr>
      </w:pPr>
    </w:p>
    <w:p w14:paraId="1F20BD4C" w14:textId="77777777" w:rsidR="0081762B" w:rsidRDefault="0081762B" w:rsidP="0081762B">
      <w:pPr>
        <w:jc w:val="center"/>
        <w:rPr>
          <w:b/>
        </w:rPr>
      </w:pPr>
    </w:p>
    <w:p w14:paraId="26FECC14" w14:textId="77777777" w:rsidR="0081762B" w:rsidRDefault="0081762B" w:rsidP="0081762B">
      <w:pPr>
        <w:jc w:val="center"/>
        <w:rPr>
          <w:b/>
        </w:rPr>
      </w:pPr>
    </w:p>
    <w:p w14:paraId="3520C79B" w14:textId="77777777" w:rsidR="0081762B" w:rsidRDefault="0081762B" w:rsidP="0081762B">
      <w:pPr>
        <w:jc w:val="center"/>
        <w:rPr>
          <w:b/>
        </w:rPr>
      </w:pPr>
    </w:p>
    <w:p w14:paraId="1E4194AF" w14:textId="17E7DD48" w:rsidR="0081762B" w:rsidRPr="003E6516" w:rsidRDefault="0081762B" w:rsidP="0081762B">
      <w:pPr>
        <w:jc w:val="center"/>
        <w:rPr>
          <w:b/>
          <w:sz w:val="24"/>
          <w:szCs w:val="24"/>
        </w:rPr>
      </w:pPr>
      <w:r w:rsidRPr="003E6516">
        <w:rPr>
          <w:b/>
        </w:rPr>
        <w:lastRenderedPageBreak/>
        <w:t>Учебно-тематический план</w:t>
      </w:r>
      <w:r>
        <w:rPr>
          <w:b/>
        </w:rPr>
        <w:t xml:space="preserve"> №2</w:t>
      </w:r>
    </w:p>
    <w:p w14:paraId="54F1CF9F" w14:textId="77777777" w:rsidR="0081762B" w:rsidRPr="003E6516" w:rsidRDefault="0081762B" w:rsidP="0081762B">
      <w:pPr>
        <w:rPr>
          <w:sz w:val="24"/>
          <w:szCs w:val="24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4857"/>
        <w:gridCol w:w="2551"/>
        <w:gridCol w:w="1135"/>
      </w:tblGrid>
      <w:tr w:rsidR="0081762B" w:rsidRPr="003E6516" w14:paraId="7265348C" w14:textId="77777777" w:rsidTr="0081762B">
        <w:trPr>
          <w:trHeight w:val="80"/>
        </w:trPr>
        <w:tc>
          <w:tcPr>
            <w:tcW w:w="362" w:type="pct"/>
            <w:vAlign w:val="center"/>
          </w:tcPr>
          <w:p w14:paraId="5BB6DCA1" w14:textId="77777777" w:rsidR="0081762B" w:rsidRPr="003E6516" w:rsidRDefault="0081762B" w:rsidP="006061C7">
            <w:pPr>
              <w:rPr>
                <w:sz w:val="24"/>
                <w:szCs w:val="24"/>
              </w:rPr>
            </w:pPr>
            <w:r w:rsidRPr="003E6516">
              <w:rPr>
                <w:sz w:val="24"/>
                <w:szCs w:val="24"/>
              </w:rPr>
              <w:t>№</w:t>
            </w:r>
          </w:p>
          <w:p w14:paraId="113AEC79" w14:textId="77777777" w:rsidR="0081762B" w:rsidRPr="003E6516" w:rsidRDefault="0081762B" w:rsidP="006061C7">
            <w:pPr>
              <w:rPr>
                <w:sz w:val="24"/>
                <w:szCs w:val="24"/>
              </w:rPr>
            </w:pPr>
            <w:r w:rsidRPr="003E6516">
              <w:rPr>
                <w:sz w:val="24"/>
                <w:szCs w:val="24"/>
              </w:rPr>
              <w:t>п/п</w:t>
            </w:r>
          </w:p>
          <w:p w14:paraId="1C8EAB96" w14:textId="77777777" w:rsidR="0081762B" w:rsidRPr="003E6516" w:rsidRDefault="0081762B" w:rsidP="006061C7">
            <w:pPr>
              <w:rPr>
                <w:sz w:val="24"/>
                <w:szCs w:val="24"/>
              </w:rPr>
            </w:pPr>
          </w:p>
        </w:tc>
        <w:tc>
          <w:tcPr>
            <w:tcW w:w="2637" w:type="pct"/>
            <w:vAlign w:val="center"/>
          </w:tcPr>
          <w:p w14:paraId="285953DD" w14:textId="77777777" w:rsidR="0081762B" w:rsidRPr="003E6516" w:rsidRDefault="0081762B" w:rsidP="006061C7">
            <w:pPr>
              <w:rPr>
                <w:sz w:val="24"/>
                <w:szCs w:val="24"/>
              </w:rPr>
            </w:pPr>
            <w:r w:rsidRPr="003E6516">
              <w:rPr>
                <w:sz w:val="24"/>
                <w:szCs w:val="24"/>
              </w:rPr>
              <w:t>Тема и содержание (краткая аннотация занятия)</w:t>
            </w:r>
          </w:p>
        </w:tc>
        <w:tc>
          <w:tcPr>
            <w:tcW w:w="1385" w:type="pct"/>
            <w:vAlign w:val="center"/>
          </w:tcPr>
          <w:p w14:paraId="05F30BDF" w14:textId="77777777" w:rsidR="0081762B" w:rsidRPr="003E6516" w:rsidRDefault="0081762B" w:rsidP="006061C7">
            <w:pPr>
              <w:rPr>
                <w:sz w:val="24"/>
                <w:szCs w:val="24"/>
              </w:rPr>
            </w:pPr>
            <w:r w:rsidRPr="003E6516">
              <w:rPr>
                <w:sz w:val="24"/>
                <w:szCs w:val="24"/>
              </w:rPr>
              <w:t>Форма изучения материалов (лекции,</w:t>
            </w:r>
          </w:p>
          <w:p w14:paraId="581B2188" w14:textId="77777777" w:rsidR="0081762B" w:rsidRPr="003E6516" w:rsidRDefault="0081762B" w:rsidP="006061C7">
            <w:pPr>
              <w:rPr>
                <w:sz w:val="24"/>
                <w:szCs w:val="24"/>
              </w:rPr>
            </w:pPr>
            <w:r w:rsidRPr="003E6516">
              <w:rPr>
                <w:sz w:val="24"/>
                <w:szCs w:val="24"/>
              </w:rPr>
              <w:t>семинарские.</w:t>
            </w:r>
          </w:p>
          <w:p w14:paraId="23E24F1A" w14:textId="77777777" w:rsidR="0081762B" w:rsidRPr="003E6516" w:rsidRDefault="0081762B" w:rsidP="006061C7">
            <w:pPr>
              <w:rPr>
                <w:sz w:val="24"/>
                <w:szCs w:val="24"/>
              </w:rPr>
            </w:pPr>
            <w:r w:rsidRPr="003E6516">
              <w:rPr>
                <w:sz w:val="24"/>
                <w:szCs w:val="24"/>
              </w:rPr>
              <w:t>занятия,</w:t>
            </w:r>
          </w:p>
          <w:p w14:paraId="3C01531D" w14:textId="77777777" w:rsidR="0081762B" w:rsidRPr="003E6516" w:rsidRDefault="0081762B" w:rsidP="006061C7">
            <w:pPr>
              <w:rPr>
                <w:sz w:val="24"/>
                <w:szCs w:val="24"/>
              </w:rPr>
            </w:pPr>
            <w:r w:rsidRPr="003E6516">
              <w:rPr>
                <w:sz w:val="24"/>
                <w:szCs w:val="24"/>
              </w:rPr>
              <w:t>лабораторные</w:t>
            </w:r>
          </w:p>
          <w:p w14:paraId="19DE61FE" w14:textId="77777777" w:rsidR="0081762B" w:rsidRPr="003E6516" w:rsidRDefault="0081762B" w:rsidP="006061C7">
            <w:pPr>
              <w:rPr>
                <w:sz w:val="24"/>
                <w:szCs w:val="24"/>
              </w:rPr>
            </w:pPr>
            <w:r w:rsidRPr="003E6516">
              <w:rPr>
                <w:sz w:val="24"/>
                <w:szCs w:val="24"/>
              </w:rPr>
              <w:t>работы,</w:t>
            </w:r>
          </w:p>
          <w:p w14:paraId="03621AAE" w14:textId="77777777" w:rsidR="0081762B" w:rsidRPr="003E6516" w:rsidRDefault="0081762B" w:rsidP="006061C7">
            <w:pPr>
              <w:rPr>
                <w:sz w:val="24"/>
                <w:szCs w:val="24"/>
              </w:rPr>
            </w:pPr>
            <w:r w:rsidRPr="003E6516">
              <w:rPr>
                <w:sz w:val="24"/>
                <w:szCs w:val="24"/>
              </w:rPr>
              <w:t>самостоятельная</w:t>
            </w:r>
          </w:p>
          <w:p w14:paraId="65A62AAC" w14:textId="77777777" w:rsidR="0081762B" w:rsidRPr="003E6516" w:rsidRDefault="0081762B" w:rsidP="006061C7">
            <w:pPr>
              <w:rPr>
                <w:sz w:val="24"/>
                <w:szCs w:val="24"/>
              </w:rPr>
            </w:pPr>
            <w:r w:rsidRPr="003E6516">
              <w:rPr>
                <w:sz w:val="24"/>
                <w:szCs w:val="24"/>
              </w:rPr>
              <w:t>работа)</w:t>
            </w:r>
          </w:p>
        </w:tc>
        <w:tc>
          <w:tcPr>
            <w:tcW w:w="616" w:type="pct"/>
            <w:vAlign w:val="center"/>
          </w:tcPr>
          <w:p w14:paraId="32C001CB" w14:textId="77777777" w:rsidR="0081762B" w:rsidRPr="003E6516" w:rsidRDefault="0081762B" w:rsidP="006061C7">
            <w:pPr>
              <w:rPr>
                <w:sz w:val="24"/>
                <w:szCs w:val="24"/>
              </w:rPr>
            </w:pPr>
            <w:r w:rsidRPr="003E6516">
              <w:rPr>
                <w:sz w:val="24"/>
                <w:szCs w:val="24"/>
              </w:rPr>
              <w:t>Кол-во</w:t>
            </w:r>
          </w:p>
          <w:p w14:paraId="0B11A583" w14:textId="77777777" w:rsidR="0081762B" w:rsidRPr="003E6516" w:rsidRDefault="0081762B" w:rsidP="006061C7">
            <w:pPr>
              <w:rPr>
                <w:sz w:val="24"/>
                <w:szCs w:val="24"/>
              </w:rPr>
            </w:pPr>
            <w:r w:rsidRPr="003E6516">
              <w:rPr>
                <w:sz w:val="24"/>
                <w:szCs w:val="24"/>
              </w:rPr>
              <w:t>часов</w:t>
            </w:r>
          </w:p>
          <w:p w14:paraId="3F07411F" w14:textId="77777777" w:rsidR="0081762B" w:rsidRPr="003E6516" w:rsidRDefault="0081762B" w:rsidP="006061C7">
            <w:pPr>
              <w:rPr>
                <w:sz w:val="24"/>
                <w:szCs w:val="24"/>
              </w:rPr>
            </w:pPr>
          </w:p>
        </w:tc>
      </w:tr>
      <w:tr w:rsidR="0081762B" w:rsidRPr="003E6516" w14:paraId="66B9A2D6" w14:textId="77777777" w:rsidTr="0081762B">
        <w:trPr>
          <w:trHeight w:val="80"/>
        </w:trPr>
        <w:tc>
          <w:tcPr>
            <w:tcW w:w="362" w:type="pct"/>
          </w:tcPr>
          <w:p w14:paraId="2F9DD339" w14:textId="77777777" w:rsidR="0081762B" w:rsidRPr="003E6516" w:rsidRDefault="0081762B" w:rsidP="006061C7">
            <w:pPr>
              <w:jc w:val="center"/>
              <w:rPr>
                <w:i/>
                <w:sz w:val="24"/>
                <w:szCs w:val="24"/>
              </w:rPr>
            </w:pPr>
            <w:r w:rsidRPr="003E6516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637" w:type="pct"/>
          </w:tcPr>
          <w:p w14:paraId="54BD0EFE" w14:textId="77777777" w:rsidR="0081762B" w:rsidRPr="003E6516" w:rsidRDefault="0081762B" w:rsidP="006061C7">
            <w:pPr>
              <w:jc w:val="center"/>
              <w:rPr>
                <w:i/>
                <w:sz w:val="24"/>
                <w:szCs w:val="24"/>
              </w:rPr>
            </w:pPr>
            <w:r w:rsidRPr="003E6516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385" w:type="pct"/>
          </w:tcPr>
          <w:p w14:paraId="73F50594" w14:textId="77777777" w:rsidR="0081762B" w:rsidRPr="003E6516" w:rsidRDefault="0081762B" w:rsidP="006061C7">
            <w:pPr>
              <w:jc w:val="center"/>
              <w:rPr>
                <w:i/>
                <w:sz w:val="24"/>
                <w:szCs w:val="24"/>
              </w:rPr>
            </w:pPr>
            <w:r w:rsidRPr="003E6516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616" w:type="pct"/>
          </w:tcPr>
          <w:p w14:paraId="19E400C5" w14:textId="77777777" w:rsidR="0081762B" w:rsidRPr="003E6516" w:rsidRDefault="0081762B" w:rsidP="006061C7">
            <w:pPr>
              <w:jc w:val="center"/>
              <w:rPr>
                <w:i/>
                <w:sz w:val="24"/>
                <w:szCs w:val="24"/>
              </w:rPr>
            </w:pPr>
            <w:r w:rsidRPr="003E6516">
              <w:rPr>
                <w:i/>
                <w:sz w:val="24"/>
                <w:szCs w:val="24"/>
              </w:rPr>
              <w:t>4</w:t>
            </w:r>
          </w:p>
        </w:tc>
      </w:tr>
      <w:tr w:rsidR="0081762B" w:rsidRPr="003E6516" w14:paraId="558C9677" w14:textId="77777777" w:rsidTr="0081762B">
        <w:trPr>
          <w:trHeight w:val="80"/>
        </w:trPr>
        <w:tc>
          <w:tcPr>
            <w:tcW w:w="362" w:type="pct"/>
            <w:vAlign w:val="center"/>
          </w:tcPr>
          <w:p w14:paraId="7AA8E533" w14:textId="77777777" w:rsidR="0081762B" w:rsidRPr="003E6516" w:rsidRDefault="0081762B" w:rsidP="006061C7">
            <w:pPr>
              <w:rPr>
                <w:sz w:val="24"/>
                <w:szCs w:val="24"/>
              </w:rPr>
            </w:pPr>
            <w:r w:rsidRPr="003E6516">
              <w:rPr>
                <w:sz w:val="24"/>
                <w:szCs w:val="24"/>
              </w:rPr>
              <w:t>1</w:t>
            </w:r>
          </w:p>
        </w:tc>
        <w:tc>
          <w:tcPr>
            <w:tcW w:w="4638" w:type="pct"/>
            <w:gridSpan w:val="3"/>
            <w:vAlign w:val="center"/>
          </w:tcPr>
          <w:p w14:paraId="5B70B514" w14:textId="1D790FF5" w:rsidR="0081762B" w:rsidRPr="003E6516" w:rsidRDefault="0081762B" w:rsidP="006061C7">
            <w:pPr>
              <w:jc w:val="center"/>
              <w:rPr>
                <w:sz w:val="24"/>
                <w:szCs w:val="24"/>
              </w:rPr>
            </w:pPr>
            <w:r w:rsidRPr="003E6516">
              <w:rPr>
                <w:b/>
                <w:sz w:val="24"/>
                <w:szCs w:val="24"/>
              </w:rPr>
              <w:t>Охраняемые результаты интеллектуальной деятельности и особенности их правовой защиты</w:t>
            </w:r>
          </w:p>
        </w:tc>
      </w:tr>
      <w:tr w:rsidR="0081762B" w:rsidRPr="003E6516" w14:paraId="0907ACC7" w14:textId="77777777" w:rsidTr="0081762B">
        <w:tc>
          <w:tcPr>
            <w:tcW w:w="362" w:type="pct"/>
            <w:vAlign w:val="center"/>
          </w:tcPr>
          <w:p w14:paraId="0D7524FB" w14:textId="77777777" w:rsidR="0081762B" w:rsidRPr="003E6516" w:rsidRDefault="0081762B" w:rsidP="006061C7">
            <w:pPr>
              <w:rPr>
                <w:sz w:val="24"/>
                <w:szCs w:val="24"/>
              </w:rPr>
            </w:pPr>
            <w:r w:rsidRPr="003E6516">
              <w:rPr>
                <w:sz w:val="24"/>
                <w:szCs w:val="24"/>
              </w:rPr>
              <w:t>1.1</w:t>
            </w:r>
          </w:p>
        </w:tc>
        <w:tc>
          <w:tcPr>
            <w:tcW w:w="2637" w:type="pct"/>
          </w:tcPr>
          <w:p w14:paraId="62186B2D" w14:textId="77777777" w:rsidR="0081762B" w:rsidRPr="003E6516" w:rsidRDefault="0081762B" w:rsidP="006061C7">
            <w:pPr>
              <w:rPr>
                <w:sz w:val="24"/>
                <w:szCs w:val="24"/>
              </w:rPr>
            </w:pPr>
            <w:r w:rsidRPr="003E6516">
              <w:rPr>
                <w:sz w:val="24"/>
                <w:szCs w:val="24"/>
              </w:rPr>
              <w:t>Объекты авторских прав</w:t>
            </w:r>
          </w:p>
        </w:tc>
        <w:tc>
          <w:tcPr>
            <w:tcW w:w="1385" w:type="pct"/>
            <w:vAlign w:val="center"/>
          </w:tcPr>
          <w:p w14:paraId="5DD48DD0" w14:textId="77777777" w:rsidR="0081762B" w:rsidRPr="003E6516" w:rsidRDefault="0081762B" w:rsidP="006061C7">
            <w:pPr>
              <w:rPr>
                <w:sz w:val="24"/>
                <w:szCs w:val="24"/>
              </w:rPr>
            </w:pPr>
            <w:r w:rsidRPr="003E6516">
              <w:rPr>
                <w:sz w:val="24"/>
                <w:szCs w:val="24"/>
              </w:rPr>
              <w:t>Лекция, самостоятельная работа</w:t>
            </w:r>
          </w:p>
        </w:tc>
        <w:tc>
          <w:tcPr>
            <w:tcW w:w="616" w:type="pct"/>
            <w:vAlign w:val="center"/>
          </w:tcPr>
          <w:p w14:paraId="3E51570E" w14:textId="77777777" w:rsidR="0081762B" w:rsidRPr="003E6516" w:rsidRDefault="0081762B" w:rsidP="006061C7">
            <w:pPr>
              <w:jc w:val="center"/>
              <w:rPr>
                <w:sz w:val="24"/>
                <w:szCs w:val="24"/>
              </w:rPr>
            </w:pPr>
            <w:r w:rsidRPr="003E6516">
              <w:rPr>
                <w:sz w:val="24"/>
                <w:szCs w:val="24"/>
              </w:rPr>
              <w:t>1</w:t>
            </w:r>
          </w:p>
        </w:tc>
      </w:tr>
      <w:tr w:rsidR="0081762B" w:rsidRPr="003E6516" w14:paraId="25FC3EC4" w14:textId="77777777" w:rsidTr="0081762B">
        <w:tc>
          <w:tcPr>
            <w:tcW w:w="362" w:type="pct"/>
            <w:vAlign w:val="center"/>
          </w:tcPr>
          <w:p w14:paraId="067BFE53" w14:textId="77777777" w:rsidR="0081762B" w:rsidRPr="003E6516" w:rsidRDefault="0081762B" w:rsidP="006061C7">
            <w:pPr>
              <w:rPr>
                <w:sz w:val="24"/>
                <w:szCs w:val="24"/>
              </w:rPr>
            </w:pPr>
            <w:r w:rsidRPr="003E6516">
              <w:rPr>
                <w:sz w:val="24"/>
                <w:szCs w:val="24"/>
              </w:rPr>
              <w:t>1.2</w:t>
            </w:r>
          </w:p>
        </w:tc>
        <w:tc>
          <w:tcPr>
            <w:tcW w:w="2637" w:type="pct"/>
          </w:tcPr>
          <w:p w14:paraId="5DD87A30" w14:textId="77777777" w:rsidR="0081762B" w:rsidRPr="003E6516" w:rsidRDefault="0081762B" w:rsidP="006061C7">
            <w:pPr>
              <w:rPr>
                <w:sz w:val="24"/>
                <w:szCs w:val="24"/>
              </w:rPr>
            </w:pPr>
            <w:r w:rsidRPr="003E6516">
              <w:rPr>
                <w:sz w:val="24"/>
                <w:szCs w:val="24"/>
              </w:rPr>
              <w:t>Государственная регистрация программ для ЭВМ и баз данных: порядок, комплект документов, сроки. Особенности правовой охраны программного обеспечения: комплексный метод защиты</w:t>
            </w:r>
          </w:p>
        </w:tc>
        <w:tc>
          <w:tcPr>
            <w:tcW w:w="1385" w:type="pct"/>
            <w:vAlign w:val="center"/>
          </w:tcPr>
          <w:p w14:paraId="54D45A94" w14:textId="77777777" w:rsidR="0081762B" w:rsidRPr="003E6516" w:rsidRDefault="0081762B" w:rsidP="006061C7">
            <w:pPr>
              <w:rPr>
                <w:sz w:val="24"/>
                <w:szCs w:val="24"/>
              </w:rPr>
            </w:pPr>
            <w:r w:rsidRPr="003E6516">
              <w:rPr>
                <w:sz w:val="24"/>
                <w:szCs w:val="24"/>
              </w:rPr>
              <w:t>Лекция</w:t>
            </w:r>
          </w:p>
        </w:tc>
        <w:tc>
          <w:tcPr>
            <w:tcW w:w="616" w:type="pct"/>
            <w:vAlign w:val="center"/>
          </w:tcPr>
          <w:p w14:paraId="71A3C31E" w14:textId="77777777" w:rsidR="0081762B" w:rsidRPr="003E6516" w:rsidRDefault="0081762B" w:rsidP="006061C7">
            <w:pPr>
              <w:jc w:val="center"/>
              <w:rPr>
                <w:sz w:val="24"/>
                <w:szCs w:val="24"/>
              </w:rPr>
            </w:pPr>
            <w:r w:rsidRPr="003E6516">
              <w:rPr>
                <w:sz w:val="24"/>
                <w:szCs w:val="24"/>
              </w:rPr>
              <w:t>2</w:t>
            </w:r>
          </w:p>
        </w:tc>
      </w:tr>
      <w:tr w:rsidR="0081762B" w:rsidRPr="003E6516" w14:paraId="67AB0762" w14:textId="77777777" w:rsidTr="0081762B">
        <w:trPr>
          <w:trHeight w:val="567"/>
        </w:trPr>
        <w:tc>
          <w:tcPr>
            <w:tcW w:w="362" w:type="pct"/>
            <w:vAlign w:val="center"/>
          </w:tcPr>
          <w:p w14:paraId="59009D40" w14:textId="77777777" w:rsidR="0081762B" w:rsidRPr="003E6516" w:rsidRDefault="0081762B" w:rsidP="006061C7">
            <w:pPr>
              <w:rPr>
                <w:sz w:val="24"/>
                <w:szCs w:val="24"/>
              </w:rPr>
            </w:pPr>
            <w:r w:rsidRPr="003E6516">
              <w:rPr>
                <w:sz w:val="24"/>
                <w:szCs w:val="24"/>
              </w:rPr>
              <w:t>1.3</w:t>
            </w:r>
          </w:p>
        </w:tc>
        <w:tc>
          <w:tcPr>
            <w:tcW w:w="2637" w:type="pct"/>
          </w:tcPr>
          <w:p w14:paraId="079D74FF" w14:textId="77777777" w:rsidR="0081762B" w:rsidRPr="003E6516" w:rsidRDefault="0081762B" w:rsidP="006061C7">
            <w:pPr>
              <w:rPr>
                <w:sz w:val="24"/>
                <w:szCs w:val="24"/>
              </w:rPr>
            </w:pPr>
            <w:r w:rsidRPr="003E6516">
              <w:rPr>
                <w:sz w:val="24"/>
                <w:szCs w:val="24"/>
              </w:rPr>
              <w:t xml:space="preserve">Объекты патентных прав </w:t>
            </w:r>
          </w:p>
        </w:tc>
        <w:tc>
          <w:tcPr>
            <w:tcW w:w="1385" w:type="pct"/>
            <w:vAlign w:val="center"/>
          </w:tcPr>
          <w:p w14:paraId="3E9E1ED2" w14:textId="77777777" w:rsidR="0081762B" w:rsidRPr="003E6516" w:rsidRDefault="0081762B" w:rsidP="006061C7">
            <w:pPr>
              <w:rPr>
                <w:sz w:val="24"/>
                <w:szCs w:val="24"/>
              </w:rPr>
            </w:pPr>
            <w:r w:rsidRPr="003E6516">
              <w:rPr>
                <w:sz w:val="24"/>
                <w:szCs w:val="24"/>
              </w:rPr>
              <w:t>Лекция, самостоятельная работа</w:t>
            </w:r>
          </w:p>
        </w:tc>
        <w:tc>
          <w:tcPr>
            <w:tcW w:w="616" w:type="pct"/>
            <w:vAlign w:val="center"/>
          </w:tcPr>
          <w:p w14:paraId="5311435E" w14:textId="77777777" w:rsidR="0081762B" w:rsidRPr="003E6516" w:rsidRDefault="0081762B" w:rsidP="006061C7">
            <w:pPr>
              <w:jc w:val="center"/>
              <w:rPr>
                <w:sz w:val="24"/>
                <w:szCs w:val="24"/>
              </w:rPr>
            </w:pPr>
            <w:r w:rsidRPr="003E6516">
              <w:rPr>
                <w:sz w:val="24"/>
                <w:szCs w:val="24"/>
              </w:rPr>
              <w:t>2</w:t>
            </w:r>
          </w:p>
        </w:tc>
      </w:tr>
      <w:tr w:rsidR="0081762B" w:rsidRPr="003E6516" w14:paraId="7C228ED9" w14:textId="77777777" w:rsidTr="0081762B">
        <w:tc>
          <w:tcPr>
            <w:tcW w:w="362" w:type="pct"/>
            <w:vAlign w:val="center"/>
          </w:tcPr>
          <w:p w14:paraId="27471AA9" w14:textId="77777777" w:rsidR="0081762B" w:rsidRPr="003E6516" w:rsidRDefault="0081762B" w:rsidP="006061C7">
            <w:pPr>
              <w:rPr>
                <w:sz w:val="24"/>
                <w:szCs w:val="24"/>
              </w:rPr>
            </w:pPr>
            <w:r w:rsidRPr="003E6516">
              <w:rPr>
                <w:sz w:val="24"/>
                <w:szCs w:val="24"/>
              </w:rPr>
              <w:t>1.4</w:t>
            </w:r>
          </w:p>
        </w:tc>
        <w:tc>
          <w:tcPr>
            <w:tcW w:w="2637" w:type="pct"/>
          </w:tcPr>
          <w:p w14:paraId="6DD699FC" w14:textId="77777777" w:rsidR="0081762B" w:rsidRPr="003E6516" w:rsidRDefault="0081762B" w:rsidP="006061C7">
            <w:pPr>
              <w:rPr>
                <w:sz w:val="24"/>
                <w:szCs w:val="24"/>
              </w:rPr>
            </w:pPr>
            <w:r w:rsidRPr="003E6516">
              <w:rPr>
                <w:sz w:val="24"/>
                <w:szCs w:val="24"/>
              </w:rPr>
              <w:t xml:space="preserve">Средства индивидуализации юридических лиц, товаров, работ, услуг и предприятий. Секреты производства </w:t>
            </w:r>
          </w:p>
        </w:tc>
        <w:tc>
          <w:tcPr>
            <w:tcW w:w="1385" w:type="pct"/>
            <w:vAlign w:val="center"/>
          </w:tcPr>
          <w:p w14:paraId="5CDE5B85" w14:textId="77777777" w:rsidR="0081762B" w:rsidRPr="003E6516" w:rsidRDefault="0081762B" w:rsidP="006061C7">
            <w:pPr>
              <w:rPr>
                <w:sz w:val="24"/>
                <w:szCs w:val="24"/>
              </w:rPr>
            </w:pPr>
            <w:r w:rsidRPr="003E6516">
              <w:rPr>
                <w:sz w:val="24"/>
                <w:szCs w:val="24"/>
              </w:rPr>
              <w:t>Лекция, самостоятельная работа</w:t>
            </w:r>
          </w:p>
        </w:tc>
        <w:tc>
          <w:tcPr>
            <w:tcW w:w="616" w:type="pct"/>
            <w:vAlign w:val="center"/>
          </w:tcPr>
          <w:p w14:paraId="5969EAA3" w14:textId="77777777" w:rsidR="0081762B" w:rsidRPr="003E6516" w:rsidRDefault="0081762B" w:rsidP="006061C7">
            <w:pPr>
              <w:jc w:val="center"/>
              <w:rPr>
                <w:sz w:val="24"/>
                <w:szCs w:val="24"/>
              </w:rPr>
            </w:pPr>
            <w:r w:rsidRPr="003E6516">
              <w:rPr>
                <w:sz w:val="24"/>
                <w:szCs w:val="24"/>
              </w:rPr>
              <w:t>2</w:t>
            </w:r>
          </w:p>
        </w:tc>
      </w:tr>
      <w:tr w:rsidR="0081762B" w:rsidRPr="003E6516" w14:paraId="5A663804" w14:textId="77777777" w:rsidTr="0081762B">
        <w:tc>
          <w:tcPr>
            <w:tcW w:w="362" w:type="pct"/>
            <w:vAlign w:val="center"/>
          </w:tcPr>
          <w:p w14:paraId="54CF241A" w14:textId="77777777" w:rsidR="0081762B" w:rsidRPr="003E6516" w:rsidRDefault="0081762B" w:rsidP="006061C7">
            <w:pPr>
              <w:rPr>
                <w:sz w:val="24"/>
                <w:szCs w:val="24"/>
              </w:rPr>
            </w:pPr>
            <w:r w:rsidRPr="003E6516">
              <w:rPr>
                <w:sz w:val="24"/>
                <w:szCs w:val="24"/>
              </w:rPr>
              <w:t>2</w:t>
            </w:r>
          </w:p>
        </w:tc>
        <w:tc>
          <w:tcPr>
            <w:tcW w:w="4638" w:type="pct"/>
            <w:gridSpan w:val="3"/>
          </w:tcPr>
          <w:p w14:paraId="0ED4B350" w14:textId="77E4AD90" w:rsidR="0081762B" w:rsidRPr="003E6516" w:rsidRDefault="0081762B" w:rsidP="006061C7">
            <w:pPr>
              <w:jc w:val="center"/>
              <w:rPr>
                <w:sz w:val="24"/>
                <w:szCs w:val="24"/>
              </w:rPr>
            </w:pPr>
            <w:r w:rsidRPr="003E6516">
              <w:rPr>
                <w:b/>
                <w:sz w:val="24"/>
                <w:szCs w:val="24"/>
              </w:rPr>
              <w:t>Патентные исследования</w:t>
            </w:r>
          </w:p>
        </w:tc>
      </w:tr>
      <w:tr w:rsidR="0081762B" w:rsidRPr="003E6516" w14:paraId="75B68630" w14:textId="77777777" w:rsidTr="0081762B">
        <w:tc>
          <w:tcPr>
            <w:tcW w:w="362" w:type="pct"/>
            <w:vAlign w:val="center"/>
          </w:tcPr>
          <w:p w14:paraId="1E7FCED1" w14:textId="77777777" w:rsidR="0081762B" w:rsidRPr="003E6516" w:rsidRDefault="0081762B" w:rsidP="006061C7">
            <w:pPr>
              <w:rPr>
                <w:sz w:val="24"/>
                <w:szCs w:val="24"/>
              </w:rPr>
            </w:pPr>
            <w:r w:rsidRPr="003E6516">
              <w:rPr>
                <w:sz w:val="24"/>
                <w:szCs w:val="24"/>
              </w:rPr>
              <w:t>2.1</w:t>
            </w:r>
          </w:p>
        </w:tc>
        <w:tc>
          <w:tcPr>
            <w:tcW w:w="2637" w:type="pct"/>
          </w:tcPr>
          <w:p w14:paraId="282DE7D7" w14:textId="77777777" w:rsidR="0081762B" w:rsidRPr="003E6516" w:rsidRDefault="0081762B" w:rsidP="006061C7">
            <w:pPr>
              <w:rPr>
                <w:sz w:val="24"/>
                <w:szCs w:val="24"/>
              </w:rPr>
            </w:pPr>
            <w:r w:rsidRPr="003E6516">
              <w:rPr>
                <w:sz w:val="24"/>
                <w:szCs w:val="24"/>
              </w:rPr>
              <w:t>Цели и задачи ПИ. Оформление отчета по ГОСТ. Патентный формуляр.</w:t>
            </w:r>
            <w:r w:rsidRPr="003E651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3E6516">
              <w:rPr>
                <w:sz w:val="24"/>
                <w:szCs w:val="24"/>
              </w:rPr>
              <w:t>Продукты патентной аналитики</w:t>
            </w:r>
          </w:p>
        </w:tc>
        <w:tc>
          <w:tcPr>
            <w:tcW w:w="1385" w:type="pct"/>
            <w:vAlign w:val="center"/>
          </w:tcPr>
          <w:p w14:paraId="0423FAA0" w14:textId="77777777" w:rsidR="0081762B" w:rsidRPr="003E6516" w:rsidRDefault="0081762B" w:rsidP="006061C7">
            <w:pPr>
              <w:rPr>
                <w:sz w:val="24"/>
                <w:szCs w:val="24"/>
              </w:rPr>
            </w:pPr>
            <w:r w:rsidRPr="003E6516">
              <w:rPr>
                <w:sz w:val="24"/>
                <w:szCs w:val="24"/>
              </w:rPr>
              <w:t xml:space="preserve">Лекция </w:t>
            </w:r>
          </w:p>
        </w:tc>
        <w:tc>
          <w:tcPr>
            <w:tcW w:w="616" w:type="pct"/>
            <w:vAlign w:val="center"/>
          </w:tcPr>
          <w:p w14:paraId="73528598" w14:textId="77777777" w:rsidR="0081762B" w:rsidRPr="003E6516" w:rsidRDefault="0081762B" w:rsidP="006061C7">
            <w:pPr>
              <w:jc w:val="center"/>
              <w:rPr>
                <w:sz w:val="24"/>
                <w:szCs w:val="24"/>
              </w:rPr>
            </w:pPr>
            <w:r w:rsidRPr="003E6516">
              <w:rPr>
                <w:sz w:val="24"/>
                <w:szCs w:val="24"/>
              </w:rPr>
              <w:t>2</w:t>
            </w:r>
          </w:p>
        </w:tc>
      </w:tr>
      <w:tr w:rsidR="0081762B" w:rsidRPr="003E6516" w14:paraId="36E0435A" w14:textId="77777777" w:rsidTr="0081762B">
        <w:tc>
          <w:tcPr>
            <w:tcW w:w="362" w:type="pct"/>
            <w:vAlign w:val="center"/>
          </w:tcPr>
          <w:p w14:paraId="7646D991" w14:textId="77777777" w:rsidR="0081762B" w:rsidRPr="003E6516" w:rsidRDefault="0081762B" w:rsidP="006061C7">
            <w:pPr>
              <w:rPr>
                <w:sz w:val="24"/>
                <w:szCs w:val="24"/>
              </w:rPr>
            </w:pPr>
            <w:r w:rsidRPr="003E6516">
              <w:rPr>
                <w:sz w:val="24"/>
                <w:szCs w:val="24"/>
              </w:rPr>
              <w:t>3</w:t>
            </w:r>
          </w:p>
        </w:tc>
        <w:tc>
          <w:tcPr>
            <w:tcW w:w="4638" w:type="pct"/>
            <w:gridSpan w:val="3"/>
          </w:tcPr>
          <w:p w14:paraId="59DE0D08" w14:textId="07D37182" w:rsidR="0081762B" w:rsidRPr="003E6516" w:rsidRDefault="0081762B" w:rsidP="006061C7">
            <w:pPr>
              <w:jc w:val="center"/>
              <w:rPr>
                <w:sz w:val="24"/>
                <w:szCs w:val="24"/>
              </w:rPr>
            </w:pPr>
            <w:r w:rsidRPr="003E6516">
              <w:rPr>
                <w:b/>
                <w:sz w:val="24"/>
                <w:szCs w:val="24"/>
              </w:rPr>
              <w:t>Коммерциализация интеллектуальной собственности</w:t>
            </w:r>
          </w:p>
        </w:tc>
      </w:tr>
      <w:tr w:rsidR="0081762B" w:rsidRPr="003E6516" w14:paraId="5640D1FE" w14:textId="77777777" w:rsidTr="0081762B">
        <w:tc>
          <w:tcPr>
            <w:tcW w:w="362" w:type="pct"/>
            <w:vAlign w:val="center"/>
          </w:tcPr>
          <w:p w14:paraId="5484AFEE" w14:textId="77777777" w:rsidR="0081762B" w:rsidRPr="003E6516" w:rsidRDefault="0081762B" w:rsidP="006061C7">
            <w:pPr>
              <w:rPr>
                <w:sz w:val="24"/>
                <w:szCs w:val="24"/>
              </w:rPr>
            </w:pPr>
            <w:r w:rsidRPr="003E6516">
              <w:rPr>
                <w:sz w:val="24"/>
                <w:szCs w:val="24"/>
              </w:rPr>
              <w:t>3.1</w:t>
            </w:r>
          </w:p>
        </w:tc>
        <w:tc>
          <w:tcPr>
            <w:tcW w:w="2637" w:type="pct"/>
          </w:tcPr>
          <w:p w14:paraId="015E2E4F" w14:textId="77777777" w:rsidR="0081762B" w:rsidRPr="003E6516" w:rsidRDefault="0081762B" w:rsidP="006061C7">
            <w:pPr>
              <w:rPr>
                <w:sz w:val="24"/>
                <w:szCs w:val="24"/>
              </w:rPr>
            </w:pPr>
            <w:r w:rsidRPr="003E6516">
              <w:rPr>
                <w:sz w:val="24"/>
                <w:szCs w:val="24"/>
              </w:rPr>
              <w:t xml:space="preserve">Понятия, принципы и способы коммерциализации </w:t>
            </w:r>
          </w:p>
        </w:tc>
        <w:tc>
          <w:tcPr>
            <w:tcW w:w="1385" w:type="pct"/>
            <w:vAlign w:val="center"/>
          </w:tcPr>
          <w:p w14:paraId="15232EF2" w14:textId="77777777" w:rsidR="0081762B" w:rsidRPr="003E6516" w:rsidRDefault="0081762B" w:rsidP="006061C7">
            <w:pPr>
              <w:rPr>
                <w:sz w:val="24"/>
                <w:szCs w:val="24"/>
              </w:rPr>
            </w:pPr>
            <w:r w:rsidRPr="003E6516">
              <w:rPr>
                <w:sz w:val="24"/>
                <w:szCs w:val="24"/>
              </w:rPr>
              <w:t>Лекция</w:t>
            </w:r>
          </w:p>
        </w:tc>
        <w:tc>
          <w:tcPr>
            <w:tcW w:w="616" w:type="pct"/>
            <w:vAlign w:val="center"/>
          </w:tcPr>
          <w:p w14:paraId="01CCADC5" w14:textId="77777777" w:rsidR="0081762B" w:rsidRPr="003E6516" w:rsidRDefault="0081762B" w:rsidP="006061C7">
            <w:pPr>
              <w:jc w:val="center"/>
              <w:rPr>
                <w:sz w:val="24"/>
                <w:szCs w:val="24"/>
              </w:rPr>
            </w:pPr>
            <w:r w:rsidRPr="003E6516">
              <w:rPr>
                <w:sz w:val="24"/>
                <w:szCs w:val="24"/>
              </w:rPr>
              <w:t>1</w:t>
            </w:r>
          </w:p>
        </w:tc>
      </w:tr>
      <w:tr w:rsidR="0081762B" w:rsidRPr="003E6516" w14:paraId="30DCADAB" w14:textId="77777777" w:rsidTr="0081762B">
        <w:tc>
          <w:tcPr>
            <w:tcW w:w="362" w:type="pct"/>
            <w:vAlign w:val="center"/>
          </w:tcPr>
          <w:p w14:paraId="0FC4E4CA" w14:textId="77777777" w:rsidR="0081762B" w:rsidRPr="003E6516" w:rsidRDefault="0081762B" w:rsidP="006061C7">
            <w:pPr>
              <w:rPr>
                <w:sz w:val="24"/>
                <w:szCs w:val="24"/>
              </w:rPr>
            </w:pPr>
            <w:r w:rsidRPr="003E6516">
              <w:rPr>
                <w:sz w:val="24"/>
                <w:szCs w:val="24"/>
              </w:rPr>
              <w:t>3.2</w:t>
            </w:r>
          </w:p>
        </w:tc>
        <w:tc>
          <w:tcPr>
            <w:tcW w:w="2637" w:type="pct"/>
          </w:tcPr>
          <w:p w14:paraId="0F89DD92" w14:textId="77777777" w:rsidR="0081762B" w:rsidRPr="003E6516" w:rsidRDefault="0081762B" w:rsidP="006061C7">
            <w:pPr>
              <w:rPr>
                <w:sz w:val="24"/>
                <w:szCs w:val="24"/>
              </w:rPr>
            </w:pPr>
            <w:r w:rsidRPr="003E6516">
              <w:rPr>
                <w:sz w:val="24"/>
                <w:szCs w:val="24"/>
              </w:rPr>
              <w:t xml:space="preserve">Распоряжение правами на объекты интеллектуальной собственности </w:t>
            </w:r>
          </w:p>
        </w:tc>
        <w:tc>
          <w:tcPr>
            <w:tcW w:w="1385" w:type="pct"/>
            <w:vAlign w:val="center"/>
          </w:tcPr>
          <w:p w14:paraId="3705E8C1" w14:textId="77777777" w:rsidR="0081762B" w:rsidRPr="003E6516" w:rsidRDefault="0081762B" w:rsidP="006061C7">
            <w:pPr>
              <w:rPr>
                <w:sz w:val="24"/>
                <w:szCs w:val="24"/>
              </w:rPr>
            </w:pPr>
            <w:r w:rsidRPr="003E6516">
              <w:rPr>
                <w:sz w:val="24"/>
                <w:szCs w:val="24"/>
              </w:rPr>
              <w:t>Лекция, самостоятельная работа</w:t>
            </w:r>
          </w:p>
        </w:tc>
        <w:tc>
          <w:tcPr>
            <w:tcW w:w="616" w:type="pct"/>
            <w:vAlign w:val="center"/>
          </w:tcPr>
          <w:p w14:paraId="78BF0F39" w14:textId="77777777" w:rsidR="0081762B" w:rsidRPr="003E6516" w:rsidRDefault="0081762B" w:rsidP="006061C7">
            <w:pPr>
              <w:jc w:val="center"/>
              <w:rPr>
                <w:sz w:val="24"/>
                <w:szCs w:val="24"/>
              </w:rPr>
            </w:pPr>
            <w:r w:rsidRPr="003E6516">
              <w:rPr>
                <w:sz w:val="24"/>
                <w:szCs w:val="24"/>
              </w:rPr>
              <w:t>2</w:t>
            </w:r>
          </w:p>
        </w:tc>
      </w:tr>
      <w:tr w:rsidR="0081762B" w:rsidRPr="003E6516" w14:paraId="110C6D99" w14:textId="77777777" w:rsidTr="0081762B">
        <w:tc>
          <w:tcPr>
            <w:tcW w:w="362" w:type="pct"/>
            <w:vAlign w:val="center"/>
          </w:tcPr>
          <w:p w14:paraId="1CFF54B0" w14:textId="77777777" w:rsidR="0081762B" w:rsidRPr="003E6516" w:rsidRDefault="0081762B" w:rsidP="006061C7">
            <w:pPr>
              <w:rPr>
                <w:sz w:val="24"/>
                <w:szCs w:val="24"/>
              </w:rPr>
            </w:pPr>
            <w:r w:rsidRPr="003E6516">
              <w:rPr>
                <w:sz w:val="24"/>
                <w:szCs w:val="24"/>
              </w:rPr>
              <w:t>3.3</w:t>
            </w:r>
          </w:p>
        </w:tc>
        <w:tc>
          <w:tcPr>
            <w:tcW w:w="2637" w:type="pct"/>
          </w:tcPr>
          <w:p w14:paraId="0A609611" w14:textId="77777777" w:rsidR="0081762B" w:rsidRPr="003E6516" w:rsidRDefault="0081762B" w:rsidP="006061C7">
            <w:pPr>
              <w:rPr>
                <w:sz w:val="24"/>
                <w:szCs w:val="24"/>
              </w:rPr>
            </w:pPr>
            <w:r w:rsidRPr="003E6516">
              <w:rPr>
                <w:sz w:val="24"/>
                <w:szCs w:val="24"/>
              </w:rPr>
              <w:t>Трансфер технологий</w:t>
            </w:r>
          </w:p>
        </w:tc>
        <w:tc>
          <w:tcPr>
            <w:tcW w:w="1385" w:type="pct"/>
            <w:vAlign w:val="center"/>
          </w:tcPr>
          <w:p w14:paraId="3669D182" w14:textId="77777777" w:rsidR="0081762B" w:rsidRPr="003E6516" w:rsidRDefault="0081762B" w:rsidP="006061C7">
            <w:pPr>
              <w:rPr>
                <w:sz w:val="24"/>
                <w:szCs w:val="24"/>
              </w:rPr>
            </w:pPr>
            <w:r w:rsidRPr="003E6516">
              <w:rPr>
                <w:sz w:val="24"/>
                <w:szCs w:val="24"/>
              </w:rPr>
              <w:t>Лекция, самостоятельная работа</w:t>
            </w:r>
          </w:p>
        </w:tc>
        <w:tc>
          <w:tcPr>
            <w:tcW w:w="616" w:type="pct"/>
            <w:vAlign w:val="center"/>
          </w:tcPr>
          <w:p w14:paraId="14973F12" w14:textId="77777777" w:rsidR="0081762B" w:rsidRPr="003E6516" w:rsidRDefault="0081762B" w:rsidP="006061C7">
            <w:pPr>
              <w:jc w:val="center"/>
              <w:rPr>
                <w:sz w:val="24"/>
                <w:szCs w:val="24"/>
              </w:rPr>
            </w:pPr>
            <w:r w:rsidRPr="003E6516">
              <w:rPr>
                <w:sz w:val="24"/>
                <w:szCs w:val="24"/>
              </w:rPr>
              <w:t>2</w:t>
            </w:r>
          </w:p>
        </w:tc>
      </w:tr>
      <w:tr w:rsidR="0081762B" w:rsidRPr="003E6516" w14:paraId="61046389" w14:textId="77777777" w:rsidTr="0081762B">
        <w:tc>
          <w:tcPr>
            <w:tcW w:w="2999" w:type="pct"/>
            <w:gridSpan w:val="2"/>
            <w:vAlign w:val="center"/>
          </w:tcPr>
          <w:p w14:paraId="50034D6A" w14:textId="0F992D2D" w:rsidR="0081762B" w:rsidRPr="003E6516" w:rsidRDefault="0081762B" w:rsidP="00606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1385" w:type="pct"/>
            <w:vAlign w:val="center"/>
          </w:tcPr>
          <w:p w14:paraId="29BDC8FB" w14:textId="6CFC78B6" w:rsidR="0081762B" w:rsidRPr="003E6516" w:rsidRDefault="0081762B" w:rsidP="00606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</w:t>
            </w:r>
          </w:p>
        </w:tc>
        <w:tc>
          <w:tcPr>
            <w:tcW w:w="616" w:type="pct"/>
            <w:vAlign w:val="center"/>
          </w:tcPr>
          <w:p w14:paraId="70D4071E" w14:textId="2CAFC3A6" w:rsidR="0081762B" w:rsidRPr="003E6516" w:rsidRDefault="0081762B" w:rsidP="00606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4677288F" w14:textId="77777777" w:rsidR="004B7CDE" w:rsidRDefault="004B7CDE"/>
    <w:sectPr w:rsidR="004B7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2B"/>
    <w:rsid w:val="004B7CDE"/>
    <w:rsid w:val="0081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F74E"/>
  <w15:chartTrackingRefBased/>
  <w15:docId w15:val="{56883EDF-24C8-40E0-AB59-0119A14E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6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u w:color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2024-06-22T15:12:00Z</dcterms:created>
  <dcterms:modified xsi:type="dcterms:W3CDTF">2024-06-22T15:18:00Z</dcterms:modified>
</cp:coreProperties>
</file>